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643"/>
        <w:gridCol w:w="5250"/>
      </w:tblGrid>
      <w:tr w:rsidR="00FB1396" w14:paraId="75F3546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8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59A0A" w14:textId="77777777" w:rsidR="00FB1396" w:rsidRDefault="00FB1396">
            <w:pPr>
              <w:widowControl w:val="0"/>
              <w:autoSpaceDE w:val="0"/>
              <w:autoSpaceDN w:val="0"/>
              <w:adjustRightInd w:val="0"/>
              <w:spacing w:before="150" w:after="150" w:line="240" w:lineRule="auto"/>
              <w:ind w:left="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396" w14:paraId="38E2082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4639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639"/>
            </w:tblGrid>
            <w:tr w:rsidR="00FB1396" w14:paraId="7F955CF0" w14:textId="77777777" w:rsidTr="003D59AA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463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right w:w="300" w:type="dxa"/>
                  </w:tcMar>
                  <w:vAlign w:val="center"/>
                </w:tcPr>
                <w:p w14:paraId="12F9433E" w14:textId="77777777" w:rsidR="00FB1396" w:rsidRDefault="00FB1396">
                  <w:pPr>
                    <w:widowControl w:val="0"/>
                    <w:autoSpaceDE w:val="0"/>
                    <w:autoSpaceDN w:val="0"/>
                    <w:adjustRightInd w:val="0"/>
                    <w:spacing w:after="75" w:line="240" w:lineRule="auto"/>
                    <w:ind w:right="300"/>
                    <w:rPr>
                      <w:rFonts w:ascii="Arial" w:hAnsi="Arial" w:cs="Arial"/>
                      <w:b/>
                      <w:bCs/>
                      <w:color w:val="003A59"/>
                      <w:sz w:val="30"/>
                      <w:szCs w:val="3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3A59"/>
                      <w:sz w:val="30"/>
                      <w:szCs w:val="30"/>
                    </w:rPr>
                    <w:t>Induction Test</w:t>
                  </w:r>
                </w:p>
              </w:tc>
            </w:tr>
            <w:tr w:rsidR="00FB1396" w14:paraId="55FD2248" w14:textId="77777777" w:rsidTr="003D59AA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463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right w:w="300" w:type="dxa"/>
                  </w:tcMar>
                  <w:vAlign w:val="center"/>
                </w:tcPr>
                <w:p w14:paraId="201B64F7" w14:textId="77777777" w:rsidR="00FB1396" w:rsidRDefault="00FB1396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right="300"/>
                    <w:rPr>
                      <w:rFonts w:ascii="Arial" w:hAnsi="Arial" w:cs="Arial"/>
                      <w:color w:val="003A59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color w:val="003A59"/>
                      <w:sz w:val="24"/>
                      <w:szCs w:val="24"/>
                    </w:rPr>
                    <w:t>Biological Molecules</w:t>
                  </w:r>
                </w:p>
              </w:tc>
            </w:tr>
          </w:tbl>
          <w:p w14:paraId="6B191A17" w14:textId="77777777" w:rsidR="00FB1396" w:rsidRDefault="00FB13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3A59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950"/>
              <w:gridCol w:w="3210"/>
            </w:tblGrid>
            <w:tr w:rsidR="00FB1396" w14:paraId="1612C57E" w14:textId="77777777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9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25" w:type="dxa"/>
                  </w:tcMar>
                  <w:vAlign w:val="center"/>
                </w:tcPr>
                <w:p w14:paraId="3D0AE0D0" w14:textId="77777777" w:rsidR="00FB1396" w:rsidRDefault="00FB1396">
                  <w:pPr>
                    <w:widowControl w:val="0"/>
                    <w:autoSpaceDE w:val="0"/>
                    <w:autoSpaceDN w:val="0"/>
                    <w:adjustRightInd w:val="0"/>
                    <w:spacing w:before="225" w:after="0" w:line="240" w:lineRule="auto"/>
                    <w:rPr>
                      <w:rFonts w:ascii="Arial" w:hAnsi="Arial" w:cs="Arial"/>
                      <w:color w:val="0093E0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color w:val="0093E0"/>
                      <w:sz w:val="24"/>
                      <w:szCs w:val="24"/>
                    </w:rPr>
                    <w:t>Name:</w:t>
                  </w:r>
                </w:p>
              </w:tc>
              <w:tc>
                <w:tcPr>
                  <w:tcW w:w="321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25" w:type="dxa"/>
                  </w:tcMar>
                  <w:vAlign w:val="center"/>
                </w:tcPr>
                <w:p w14:paraId="655F5A29" w14:textId="77777777" w:rsidR="00FB1396" w:rsidRDefault="00FB1396">
                  <w:pPr>
                    <w:widowControl w:val="0"/>
                    <w:autoSpaceDE w:val="0"/>
                    <w:autoSpaceDN w:val="0"/>
                    <w:adjustRightInd w:val="0"/>
                    <w:spacing w:before="225" w:after="0" w:line="240" w:lineRule="auto"/>
                    <w:rPr>
                      <w:rFonts w:ascii="Arial" w:hAnsi="Arial" w:cs="Arial"/>
                      <w:color w:val="0093E0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color w:val="0093E0"/>
                      <w:sz w:val="24"/>
                      <w:szCs w:val="24"/>
                    </w:rPr>
                    <w:t>________________________</w:t>
                  </w:r>
                </w:p>
              </w:tc>
            </w:tr>
            <w:tr w:rsidR="00FB1396" w14:paraId="6B245770" w14:textId="77777777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9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25" w:type="dxa"/>
                  </w:tcMar>
                  <w:vAlign w:val="center"/>
                </w:tcPr>
                <w:p w14:paraId="692F2A25" w14:textId="77777777" w:rsidR="00FB1396" w:rsidRDefault="00FB1396">
                  <w:pPr>
                    <w:widowControl w:val="0"/>
                    <w:autoSpaceDE w:val="0"/>
                    <w:autoSpaceDN w:val="0"/>
                    <w:adjustRightInd w:val="0"/>
                    <w:spacing w:before="225" w:after="0" w:line="240" w:lineRule="auto"/>
                    <w:rPr>
                      <w:rFonts w:ascii="Arial" w:hAnsi="Arial" w:cs="Arial"/>
                      <w:color w:val="0093E0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color w:val="0093E0"/>
                      <w:sz w:val="24"/>
                      <w:szCs w:val="24"/>
                    </w:rPr>
                    <w:t>Date:</w:t>
                  </w:r>
                </w:p>
              </w:tc>
              <w:tc>
                <w:tcPr>
                  <w:tcW w:w="321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25" w:type="dxa"/>
                  </w:tcMar>
                  <w:vAlign w:val="center"/>
                </w:tcPr>
                <w:p w14:paraId="5170B032" w14:textId="77777777" w:rsidR="00FB1396" w:rsidRDefault="00FB1396">
                  <w:pPr>
                    <w:widowControl w:val="0"/>
                    <w:autoSpaceDE w:val="0"/>
                    <w:autoSpaceDN w:val="0"/>
                    <w:adjustRightInd w:val="0"/>
                    <w:spacing w:before="225" w:after="0" w:line="240" w:lineRule="auto"/>
                    <w:rPr>
                      <w:rFonts w:ascii="Arial" w:hAnsi="Arial" w:cs="Arial"/>
                      <w:color w:val="0093E0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color w:val="0093E0"/>
                      <w:sz w:val="24"/>
                      <w:szCs w:val="24"/>
                    </w:rPr>
                    <w:t>________________________</w:t>
                  </w:r>
                </w:p>
              </w:tc>
            </w:tr>
          </w:tbl>
          <w:p w14:paraId="6C3B4564" w14:textId="77777777" w:rsidR="00FB1396" w:rsidRDefault="00FB13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93E0"/>
                <w:sz w:val="24"/>
                <w:szCs w:val="24"/>
              </w:rPr>
            </w:pPr>
          </w:p>
        </w:tc>
      </w:tr>
    </w:tbl>
    <w:p w14:paraId="525EF577" w14:textId="77777777" w:rsidR="00FB1396" w:rsidRDefault="00FB139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93E0"/>
          <w:sz w:val="24"/>
          <w:szCs w:val="24"/>
        </w:rPr>
      </w:pPr>
      <w:r>
        <w:rPr>
          <w:rFonts w:ascii="Arial" w:hAnsi="Arial" w:cs="Arial"/>
          <w:color w:val="0093E0"/>
          <w:sz w:val="24"/>
          <w:szCs w:val="24"/>
        </w:rPr>
        <w:br/>
      </w:r>
      <w:r>
        <w:rPr>
          <w:rFonts w:ascii="Arial" w:hAnsi="Arial" w:cs="Arial"/>
          <w:color w:val="0093E0"/>
          <w:sz w:val="24"/>
          <w:szCs w:val="24"/>
        </w:rPr>
        <w:br/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250"/>
        <w:gridCol w:w="7583"/>
      </w:tblGrid>
      <w:tr w:rsidR="00FB1396" w14:paraId="15119A8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833" w:type="dxa"/>
            <w:gridSpan w:val="2"/>
            <w:tcBorders>
              <w:top w:val="single" w:sz="6" w:space="0" w:color="0093E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FBAC66" w14:textId="77777777" w:rsidR="00FB1396" w:rsidRDefault="00FB13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25"/>
              <w:rPr>
                <w:rFonts w:ascii="Arial" w:hAnsi="Arial" w:cs="Arial"/>
                <w:b/>
                <w:bCs/>
                <w:color w:val="000000"/>
                <w:sz w:val="3"/>
                <w:szCs w:val="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"/>
                <w:szCs w:val="3"/>
              </w:rPr>
              <w:t> </w:t>
            </w:r>
          </w:p>
        </w:tc>
      </w:tr>
      <w:tr w:rsidR="00FB1396" w14:paraId="771D124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14:paraId="5F62D05D" w14:textId="77777777" w:rsidR="00FB1396" w:rsidRDefault="00FB1396">
            <w:pPr>
              <w:widowControl w:val="0"/>
              <w:autoSpaceDE w:val="0"/>
              <w:autoSpaceDN w:val="0"/>
              <w:adjustRightInd w:val="0"/>
              <w:spacing w:before="225" w:after="225" w:line="240" w:lineRule="auto"/>
              <w:ind w:right="225"/>
              <w:rPr>
                <w:rFonts w:ascii="Arial" w:hAnsi="Arial" w:cs="Arial"/>
                <w:color w:val="0093E0"/>
                <w:sz w:val="24"/>
                <w:szCs w:val="24"/>
              </w:rPr>
            </w:pPr>
            <w:r>
              <w:rPr>
                <w:rFonts w:ascii="Arial" w:hAnsi="Arial" w:cs="Arial"/>
                <w:color w:val="0093E0"/>
                <w:sz w:val="24"/>
                <w:szCs w:val="24"/>
              </w:rPr>
              <w:t>Time:</w:t>
            </w:r>
          </w:p>
        </w:tc>
        <w:tc>
          <w:tcPr>
            <w:tcW w:w="7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14:paraId="6CE06204" w14:textId="77777777" w:rsidR="00FB1396" w:rsidRDefault="003D59AA">
            <w:pPr>
              <w:widowControl w:val="0"/>
              <w:autoSpaceDE w:val="0"/>
              <w:autoSpaceDN w:val="0"/>
              <w:adjustRightInd w:val="0"/>
              <w:spacing w:before="225" w:after="225" w:line="240" w:lineRule="auto"/>
              <w:ind w:right="225"/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>50</w:t>
            </w:r>
            <w:r w:rsidR="00FB1396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 xml:space="preserve"> minutes</w:t>
            </w:r>
          </w:p>
        </w:tc>
      </w:tr>
      <w:tr w:rsidR="00FB1396" w14:paraId="0E7AC74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14:paraId="31545F67" w14:textId="77777777" w:rsidR="00FB1396" w:rsidRDefault="00FB1396">
            <w:pPr>
              <w:widowControl w:val="0"/>
              <w:autoSpaceDE w:val="0"/>
              <w:autoSpaceDN w:val="0"/>
              <w:adjustRightInd w:val="0"/>
              <w:spacing w:before="225" w:after="225" w:line="240" w:lineRule="auto"/>
              <w:ind w:right="225"/>
              <w:rPr>
                <w:rFonts w:ascii="Arial" w:hAnsi="Arial" w:cs="Arial"/>
                <w:color w:val="0093E0"/>
                <w:sz w:val="24"/>
                <w:szCs w:val="24"/>
              </w:rPr>
            </w:pPr>
            <w:r>
              <w:rPr>
                <w:rFonts w:ascii="Arial" w:hAnsi="Arial" w:cs="Arial"/>
                <w:color w:val="0093E0"/>
                <w:sz w:val="24"/>
                <w:szCs w:val="24"/>
              </w:rPr>
              <w:t>Marks:</w:t>
            </w:r>
          </w:p>
        </w:tc>
        <w:tc>
          <w:tcPr>
            <w:tcW w:w="7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14:paraId="0CDCD241" w14:textId="77777777" w:rsidR="00FB1396" w:rsidRDefault="003D59AA">
            <w:pPr>
              <w:widowControl w:val="0"/>
              <w:autoSpaceDE w:val="0"/>
              <w:autoSpaceDN w:val="0"/>
              <w:adjustRightInd w:val="0"/>
              <w:spacing w:before="225" w:after="225" w:line="240" w:lineRule="auto"/>
              <w:ind w:right="225"/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>44</w:t>
            </w:r>
            <w:r w:rsidR="00FB1396">
              <w:rPr>
                <w:rFonts w:ascii="Arial" w:hAnsi="Arial" w:cs="Arial"/>
                <w:b/>
                <w:bCs/>
                <w:color w:val="000000"/>
                <w:sz w:val="27"/>
                <w:szCs w:val="27"/>
              </w:rPr>
              <w:t xml:space="preserve"> marks</w:t>
            </w:r>
          </w:p>
        </w:tc>
      </w:tr>
      <w:tr w:rsidR="00FB1396" w14:paraId="104FD91D" w14:textId="77777777" w:rsidTr="003D59A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833" w:type="dxa"/>
            <w:gridSpan w:val="2"/>
            <w:tcBorders>
              <w:top w:val="single" w:sz="6" w:space="0" w:color="0093E0"/>
              <w:left w:val="nil"/>
              <w:bottom w:val="single" w:sz="6" w:space="0" w:color="0093E0"/>
              <w:right w:val="nil"/>
            </w:tcBorders>
            <w:shd w:val="clear" w:color="auto" w:fill="FFFFFF"/>
            <w:vAlign w:val="center"/>
          </w:tcPr>
          <w:p w14:paraId="173CBDF3" w14:textId="77777777" w:rsidR="00FB1396" w:rsidRDefault="00FB13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25"/>
              <w:rPr>
                <w:rFonts w:ascii="Arial" w:hAnsi="Arial" w:cs="Arial"/>
                <w:b/>
                <w:bCs/>
                <w:color w:val="000000"/>
                <w:sz w:val="3"/>
                <w:szCs w:val="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"/>
                <w:szCs w:val="3"/>
              </w:rPr>
              <w:t> </w:t>
            </w:r>
          </w:p>
        </w:tc>
      </w:tr>
      <w:tr w:rsidR="003D59AA" w14:paraId="4F52891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833" w:type="dxa"/>
            <w:gridSpan w:val="2"/>
            <w:tcBorders>
              <w:top w:val="single" w:sz="6" w:space="0" w:color="0093E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48EC19" w14:textId="77777777" w:rsidR="003D59AA" w:rsidRDefault="003D5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25"/>
              <w:rPr>
                <w:rFonts w:ascii="Arial" w:hAnsi="Arial" w:cs="Arial"/>
                <w:b/>
                <w:bCs/>
                <w:color w:val="000000"/>
                <w:sz w:val="3"/>
                <w:szCs w:val="3"/>
              </w:rPr>
            </w:pPr>
          </w:p>
          <w:p w14:paraId="22966EA0" w14:textId="77777777" w:rsidR="003D59AA" w:rsidRDefault="003D5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25"/>
              <w:rPr>
                <w:rFonts w:ascii="Arial" w:hAnsi="Arial" w:cs="Arial"/>
                <w:b/>
                <w:bCs/>
                <w:color w:val="000000"/>
                <w:sz w:val="3"/>
                <w:szCs w:val="3"/>
              </w:rPr>
            </w:pPr>
          </w:p>
          <w:p w14:paraId="001EA70D" w14:textId="77777777" w:rsidR="003D59AA" w:rsidRDefault="003D5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25"/>
              <w:rPr>
                <w:rFonts w:ascii="Arial" w:hAnsi="Arial" w:cs="Arial"/>
                <w:b/>
                <w:bCs/>
                <w:color w:val="000000"/>
                <w:sz w:val="3"/>
                <w:szCs w:val="3"/>
              </w:rPr>
            </w:pPr>
          </w:p>
          <w:p w14:paraId="32FB56AB" w14:textId="77777777" w:rsidR="003D59AA" w:rsidRDefault="003D5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25"/>
              <w:rPr>
                <w:rFonts w:ascii="Arial" w:hAnsi="Arial" w:cs="Arial"/>
                <w:b/>
                <w:bCs/>
                <w:color w:val="000000"/>
                <w:sz w:val="3"/>
                <w:szCs w:val="3"/>
              </w:rPr>
            </w:pPr>
          </w:p>
          <w:p w14:paraId="6F38B9C2" w14:textId="77777777" w:rsidR="003D59AA" w:rsidRDefault="003D5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25"/>
              <w:rPr>
                <w:rFonts w:ascii="Arial" w:hAnsi="Arial" w:cs="Arial"/>
                <w:b/>
                <w:bCs/>
                <w:color w:val="000000"/>
                <w:sz w:val="3"/>
                <w:szCs w:val="3"/>
              </w:rPr>
            </w:pPr>
          </w:p>
          <w:p w14:paraId="6E3B3552" w14:textId="77777777" w:rsidR="003D59AA" w:rsidRDefault="003D5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25"/>
              <w:rPr>
                <w:rFonts w:ascii="Arial" w:hAnsi="Arial" w:cs="Arial"/>
                <w:b/>
                <w:bCs/>
                <w:color w:val="000000"/>
                <w:sz w:val="3"/>
                <w:szCs w:val="3"/>
              </w:rPr>
            </w:pPr>
          </w:p>
          <w:p w14:paraId="70796FB7" w14:textId="77777777" w:rsidR="003D59AA" w:rsidRDefault="003D5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25"/>
              <w:rPr>
                <w:rFonts w:ascii="Arial" w:hAnsi="Arial" w:cs="Arial"/>
                <w:b/>
                <w:bCs/>
                <w:color w:val="000000"/>
                <w:sz w:val="3"/>
                <w:szCs w:val="3"/>
              </w:rPr>
            </w:pPr>
          </w:p>
          <w:p w14:paraId="7DBFB317" w14:textId="77777777" w:rsidR="003D59AA" w:rsidRDefault="003D5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25"/>
              <w:rPr>
                <w:rFonts w:ascii="Arial" w:hAnsi="Arial" w:cs="Arial"/>
                <w:b/>
                <w:bCs/>
                <w:color w:val="000000"/>
                <w:sz w:val="3"/>
                <w:szCs w:val="3"/>
              </w:rPr>
            </w:pPr>
          </w:p>
          <w:p w14:paraId="3E46840C" w14:textId="77777777" w:rsidR="003D59AA" w:rsidRDefault="003D5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25"/>
              <w:rPr>
                <w:rFonts w:ascii="Arial" w:hAnsi="Arial" w:cs="Arial"/>
                <w:b/>
                <w:bCs/>
                <w:color w:val="000000"/>
                <w:sz w:val="3"/>
                <w:szCs w:val="3"/>
              </w:rPr>
            </w:pPr>
          </w:p>
          <w:p w14:paraId="3244A297" w14:textId="77777777" w:rsidR="003D59AA" w:rsidRDefault="003D5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25"/>
              <w:rPr>
                <w:rFonts w:ascii="Arial" w:hAnsi="Arial" w:cs="Arial"/>
                <w:b/>
                <w:bCs/>
                <w:color w:val="000000"/>
                <w:sz w:val="3"/>
                <w:szCs w:val="3"/>
              </w:rPr>
            </w:pPr>
          </w:p>
          <w:p w14:paraId="0E1E59B8" w14:textId="77777777" w:rsidR="003D59AA" w:rsidRDefault="003D5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25"/>
              <w:rPr>
                <w:rFonts w:ascii="Arial" w:hAnsi="Arial" w:cs="Arial"/>
                <w:b/>
                <w:bCs/>
                <w:color w:val="000000"/>
                <w:sz w:val="3"/>
                <w:szCs w:val="3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866"/>
              <w:gridCol w:w="709"/>
              <w:gridCol w:w="709"/>
              <w:gridCol w:w="6384"/>
            </w:tblGrid>
            <w:tr w:rsidR="003D59AA" w14:paraId="6B629886" w14:textId="77777777" w:rsidTr="003D59AA">
              <w:tc>
                <w:tcPr>
                  <w:tcW w:w="1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6499AC" w14:textId="77777777" w:rsidR="003D59AA" w:rsidRPr="003D59AA" w:rsidRDefault="003D59AA" w:rsidP="003D59AA">
                  <w:pPr>
                    <w:rPr>
                      <w:b/>
                      <w:bCs/>
                    </w:rPr>
                  </w:pPr>
                  <w:r w:rsidRPr="003D59AA">
                    <w:rPr>
                      <w:b/>
                      <w:bCs/>
                    </w:rPr>
                    <w:t>Question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682D4E" w14:textId="77777777" w:rsidR="003D59AA" w:rsidRPr="003D59AA" w:rsidRDefault="003D59AA" w:rsidP="003D59AA">
                  <w:pPr>
                    <w:rPr>
                      <w:b/>
                      <w:bCs/>
                    </w:rPr>
                  </w:pPr>
                  <w:r w:rsidRPr="003D59AA">
                    <w:rPr>
                      <w:b/>
                      <w:bCs/>
                    </w:rPr>
                    <w:t>My Mark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9EF0A9" w14:textId="77777777" w:rsidR="003D59AA" w:rsidRPr="003D59AA" w:rsidRDefault="003D59AA" w:rsidP="003D59AA">
                  <w:pPr>
                    <w:rPr>
                      <w:b/>
                      <w:bCs/>
                    </w:rPr>
                  </w:pPr>
                  <w:r w:rsidRPr="003D59AA">
                    <w:rPr>
                      <w:b/>
                      <w:bCs/>
                    </w:rPr>
                    <w:t>Total Mark</w:t>
                  </w:r>
                </w:p>
              </w:tc>
              <w:tc>
                <w:tcPr>
                  <w:tcW w:w="6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836FBE" w14:textId="77777777" w:rsidR="003D59AA" w:rsidRPr="003D59AA" w:rsidRDefault="003D59AA" w:rsidP="003D59AA">
                  <w:pPr>
                    <w:rPr>
                      <w:b/>
                      <w:bCs/>
                    </w:rPr>
                  </w:pPr>
                  <w:r w:rsidRPr="003D59AA">
                    <w:rPr>
                      <w:b/>
                      <w:bCs/>
                    </w:rPr>
                    <w:t>Feedback</w:t>
                  </w:r>
                </w:p>
              </w:tc>
            </w:tr>
            <w:tr w:rsidR="003D59AA" w14:paraId="3CD0BF39" w14:textId="77777777" w:rsidTr="003D59AA">
              <w:tc>
                <w:tcPr>
                  <w:tcW w:w="1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8237FA" w14:textId="77777777" w:rsidR="003D59AA" w:rsidRDefault="003D59AA" w:rsidP="003D59AA">
                  <w:r>
                    <w:t xml:space="preserve">1 – Lipids 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AA4FDB" w14:textId="77777777" w:rsidR="003D59AA" w:rsidRDefault="003D59AA" w:rsidP="003D59AA"/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C65CD3" w14:textId="77777777" w:rsidR="003D59AA" w:rsidRDefault="003D59AA" w:rsidP="003D59AA">
                  <w:r>
                    <w:t>5</w:t>
                  </w:r>
                </w:p>
              </w:tc>
              <w:tc>
                <w:tcPr>
                  <w:tcW w:w="6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E3E371" w14:textId="77777777" w:rsidR="003D59AA" w:rsidRDefault="003D59AA" w:rsidP="003D59AA"/>
                <w:p w14:paraId="3B994942" w14:textId="77777777" w:rsidR="003D59AA" w:rsidRDefault="003D59AA" w:rsidP="003D59AA"/>
                <w:p w14:paraId="029C2F57" w14:textId="77777777" w:rsidR="003D59AA" w:rsidRDefault="003D59AA" w:rsidP="003D59AA"/>
              </w:tc>
            </w:tr>
            <w:tr w:rsidR="003D59AA" w14:paraId="0F3B9B1E" w14:textId="77777777" w:rsidTr="003D59AA">
              <w:tc>
                <w:tcPr>
                  <w:tcW w:w="1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44C467" w14:textId="77777777" w:rsidR="003D59AA" w:rsidRDefault="003D59AA" w:rsidP="003D59AA">
                  <w:r>
                    <w:t xml:space="preserve">2 – proteins 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2F73F6" w14:textId="77777777" w:rsidR="003D59AA" w:rsidRDefault="003D59AA" w:rsidP="003D59AA"/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80AEAF" w14:textId="77777777" w:rsidR="003D59AA" w:rsidRDefault="003D59AA" w:rsidP="003D59AA">
                  <w:r>
                    <w:t>5</w:t>
                  </w:r>
                </w:p>
              </w:tc>
              <w:tc>
                <w:tcPr>
                  <w:tcW w:w="6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BA5567" w14:textId="77777777" w:rsidR="003D59AA" w:rsidRDefault="003D59AA" w:rsidP="003D59AA"/>
                <w:p w14:paraId="196B247D" w14:textId="77777777" w:rsidR="003D59AA" w:rsidRDefault="003D59AA" w:rsidP="003D59AA"/>
                <w:p w14:paraId="3E63A19B" w14:textId="77777777" w:rsidR="003D59AA" w:rsidRDefault="003D59AA" w:rsidP="003D59AA"/>
              </w:tc>
            </w:tr>
            <w:tr w:rsidR="003D59AA" w14:paraId="31045509" w14:textId="77777777" w:rsidTr="003D59AA">
              <w:tc>
                <w:tcPr>
                  <w:tcW w:w="1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BA7F46" w14:textId="77777777" w:rsidR="003D59AA" w:rsidRDefault="003D59AA" w:rsidP="003D59AA">
                  <w:r>
                    <w:t>3 - proteins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B1952C" w14:textId="77777777" w:rsidR="003D59AA" w:rsidRDefault="003D59AA" w:rsidP="003D59AA"/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B46C76" w14:textId="77777777" w:rsidR="003D59AA" w:rsidRDefault="003D59AA" w:rsidP="003D59AA">
                  <w:r>
                    <w:t>5</w:t>
                  </w:r>
                </w:p>
              </w:tc>
              <w:tc>
                <w:tcPr>
                  <w:tcW w:w="6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B1BC8A" w14:textId="77777777" w:rsidR="003D59AA" w:rsidRDefault="003D59AA" w:rsidP="003D59AA"/>
                <w:p w14:paraId="7D9AD385" w14:textId="77777777" w:rsidR="003D59AA" w:rsidRDefault="003D59AA" w:rsidP="003D59AA"/>
                <w:p w14:paraId="37B189E8" w14:textId="77777777" w:rsidR="003D59AA" w:rsidRDefault="003D59AA" w:rsidP="003D59AA"/>
              </w:tc>
            </w:tr>
            <w:tr w:rsidR="003D59AA" w14:paraId="0F264C4D" w14:textId="77777777" w:rsidTr="003D59AA">
              <w:tc>
                <w:tcPr>
                  <w:tcW w:w="1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3F0640" w14:textId="77777777" w:rsidR="003D59AA" w:rsidRDefault="003D59AA" w:rsidP="003D59AA">
                  <w:r>
                    <w:t>4 - Factors affecting enzymes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DF7FC5" w14:textId="77777777" w:rsidR="003D59AA" w:rsidRDefault="003D59AA" w:rsidP="003D59AA"/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357D15" w14:textId="77777777" w:rsidR="003D59AA" w:rsidRDefault="003D59AA" w:rsidP="003D59AA">
                  <w:r>
                    <w:t>5</w:t>
                  </w:r>
                </w:p>
              </w:tc>
              <w:tc>
                <w:tcPr>
                  <w:tcW w:w="6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60C8AA2" w14:textId="77777777" w:rsidR="003D59AA" w:rsidRDefault="003D59AA" w:rsidP="003D59AA"/>
                <w:p w14:paraId="0A2F5A5F" w14:textId="77777777" w:rsidR="003D59AA" w:rsidRDefault="003D59AA" w:rsidP="003D59AA"/>
                <w:p w14:paraId="55AAA91B" w14:textId="77777777" w:rsidR="003D59AA" w:rsidRDefault="003D59AA" w:rsidP="003D59AA"/>
              </w:tc>
            </w:tr>
            <w:tr w:rsidR="003D59AA" w14:paraId="1E3EB8A1" w14:textId="77777777" w:rsidTr="003D59AA">
              <w:tc>
                <w:tcPr>
                  <w:tcW w:w="1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49D122" w14:textId="77777777" w:rsidR="003D59AA" w:rsidRDefault="003D59AA" w:rsidP="003D59AA">
                  <w:r>
                    <w:t>5- Enzyme structure and inhibition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E8D0CD" w14:textId="77777777" w:rsidR="003D59AA" w:rsidRDefault="003D59AA" w:rsidP="003D59AA"/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9F454E" w14:textId="77777777" w:rsidR="003D59AA" w:rsidRDefault="003D59AA" w:rsidP="003D59AA">
                  <w:r>
                    <w:t>4</w:t>
                  </w:r>
                </w:p>
              </w:tc>
              <w:tc>
                <w:tcPr>
                  <w:tcW w:w="6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328C57" w14:textId="77777777" w:rsidR="003D59AA" w:rsidRDefault="003D59AA" w:rsidP="003D59AA"/>
              </w:tc>
            </w:tr>
            <w:tr w:rsidR="003D59AA" w14:paraId="7E9797C0" w14:textId="77777777" w:rsidTr="003D59AA">
              <w:tc>
                <w:tcPr>
                  <w:tcW w:w="1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3DB5DA" w14:textId="77777777" w:rsidR="003D59AA" w:rsidRDefault="003D59AA" w:rsidP="003D59AA">
                  <w:r>
                    <w:t>6 – Polymers and Food Tests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766355" w14:textId="77777777" w:rsidR="003D59AA" w:rsidRDefault="003D59AA" w:rsidP="003D59AA"/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CD865F" w14:textId="77777777" w:rsidR="003D59AA" w:rsidRDefault="003D59AA" w:rsidP="003D59AA">
                  <w:r>
                    <w:t>5</w:t>
                  </w:r>
                </w:p>
              </w:tc>
              <w:tc>
                <w:tcPr>
                  <w:tcW w:w="6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A8EA31" w14:textId="77777777" w:rsidR="003D59AA" w:rsidRDefault="003D59AA" w:rsidP="003D59AA"/>
                <w:p w14:paraId="472D210F" w14:textId="77777777" w:rsidR="003D59AA" w:rsidRDefault="003D59AA" w:rsidP="003D59AA"/>
                <w:p w14:paraId="295A0C53" w14:textId="77777777" w:rsidR="003D59AA" w:rsidRDefault="003D59AA" w:rsidP="003D59AA"/>
              </w:tc>
            </w:tr>
            <w:tr w:rsidR="003D59AA" w14:paraId="7FF7D5DA" w14:textId="77777777" w:rsidTr="003D59AA">
              <w:tc>
                <w:tcPr>
                  <w:tcW w:w="1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A5AB85" w14:textId="77777777" w:rsidR="003D59AA" w:rsidRDefault="003D59AA" w:rsidP="003D59AA">
                  <w:r>
                    <w:t>7 - Carbohydrates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B1D014" w14:textId="77777777" w:rsidR="003D59AA" w:rsidRDefault="003D59AA" w:rsidP="003D59AA"/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88630A" w14:textId="77777777" w:rsidR="003D59AA" w:rsidRDefault="003D59AA" w:rsidP="003D59AA">
                  <w:r>
                    <w:t>6</w:t>
                  </w:r>
                </w:p>
              </w:tc>
              <w:tc>
                <w:tcPr>
                  <w:tcW w:w="6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4C2CF5" w14:textId="77777777" w:rsidR="003D59AA" w:rsidRDefault="003D59AA" w:rsidP="003D59AA"/>
                <w:p w14:paraId="026580EF" w14:textId="77777777" w:rsidR="003D59AA" w:rsidRDefault="003D59AA" w:rsidP="003D59AA"/>
                <w:p w14:paraId="0B1000B5" w14:textId="77777777" w:rsidR="003D59AA" w:rsidRDefault="003D59AA" w:rsidP="003D59AA"/>
              </w:tc>
            </w:tr>
            <w:tr w:rsidR="003D59AA" w14:paraId="6F692A1D" w14:textId="77777777" w:rsidTr="003D59AA">
              <w:tc>
                <w:tcPr>
                  <w:tcW w:w="1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D40292" w14:textId="77777777" w:rsidR="003D59AA" w:rsidRDefault="003D59AA" w:rsidP="003D59AA">
                  <w:r>
                    <w:t>8 -Factors affecting enzymes and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738BCF" w14:textId="77777777" w:rsidR="003D59AA" w:rsidRDefault="003D59AA" w:rsidP="003D59AA"/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C745D5" w14:textId="77777777" w:rsidR="003D59AA" w:rsidRDefault="003D59AA" w:rsidP="003D59AA">
                  <w:r>
                    <w:t>9</w:t>
                  </w:r>
                </w:p>
              </w:tc>
              <w:tc>
                <w:tcPr>
                  <w:tcW w:w="6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CF0114" w14:textId="77777777" w:rsidR="003D59AA" w:rsidRDefault="003D59AA" w:rsidP="003D59AA"/>
              </w:tc>
            </w:tr>
            <w:tr w:rsidR="003D59AA" w14:paraId="25ECC1C5" w14:textId="77777777" w:rsidTr="003D59AA">
              <w:tc>
                <w:tcPr>
                  <w:tcW w:w="1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81902D" w14:textId="77777777" w:rsidR="003D59AA" w:rsidRPr="003D59AA" w:rsidRDefault="003D59AA" w:rsidP="003D59AA">
                  <w:pPr>
                    <w:jc w:val="right"/>
                    <w:rPr>
                      <w:b/>
                      <w:bCs/>
                    </w:rPr>
                  </w:pPr>
                  <w:r w:rsidRPr="003D59AA">
                    <w:rPr>
                      <w:b/>
                      <w:bCs/>
                    </w:rPr>
                    <w:t>Total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84C8B7" w14:textId="77777777" w:rsidR="003D59AA" w:rsidRDefault="003D59AA" w:rsidP="003D59AA">
                  <w:r>
                    <w:t>44</w:t>
                  </w:r>
                </w:p>
                <w:p w14:paraId="0215016E" w14:textId="77777777" w:rsidR="003D59AA" w:rsidRDefault="003D59AA" w:rsidP="003D59AA"/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E490A1" w14:textId="77777777" w:rsidR="003D59AA" w:rsidRDefault="003D59AA" w:rsidP="003D59AA"/>
              </w:tc>
              <w:tc>
                <w:tcPr>
                  <w:tcW w:w="6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8D6F1F" w14:textId="77777777" w:rsidR="003D59AA" w:rsidRDefault="003D59AA" w:rsidP="003D59AA"/>
              </w:tc>
            </w:tr>
          </w:tbl>
          <w:p w14:paraId="06D25D50" w14:textId="77777777" w:rsidR="003D59AA" w:rsidRDefault="003D59AA" w:rsidP="003D59AA"/>
        </w:tc>
      </w:tr>
    </w:tbl>
    <w:p w14:paraId="2C6359E8" w14:textId="77777777" w:rsidR="00FB1396" w:rsidRDefault="00FB139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3"/>
          <w:szCs w:val="3"/>
        </w:rPr>
        <w:sectPr w:rsidR="00FB1396" w:rsidSect="00945634">
          <w:footerReference w:type="default" r:id="rId6"/>
          <w:pgSz w:w="11907" w:h="16839"/>
          <w:pgMar w:top="720" w:right="720" w:bottom="720" w:left="720" w:header="720" w:footer="850" w:gutter="0"/>
          <w:cols w:space="720"/>
          <w:noEndnote/>
          <w:docGrid w:linePitch="299"/>
        </w:sectPr>
      </w:pPr>
    </w:p>
    <w:p w14:paraId="7A7CE57B" w14:textId="77777777" w:rsidR="00FB1396" w:rsidRPr="00945634" w:rsidRDefault="00FB1396" w:rsidP="00945634">
      <w:pPr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Q1.</w:t>
      </w:r>
      <w:r w:rsidR="00945634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</w:rPr>
        <w:t>(a)     Describe how you would test a piece of food for the presence of lipid.</w:t>
      </w:r>
    </w:p>
    <w:p w14:paraId="247C9579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A7F0B1D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6DA2E4D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B2F26DA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2AF23BBC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figure below shows a phospholipid.</w:t>
      </w:r>
    </w:p>
    <w:p w14:paraId="29EA5A2A" w14:textId="77777777" w:rsidR="00FB1396" w:rsidRDefault="00945634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pict w14:anchorId="5EB957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6pt;height:394.8pt">
            <v:imagedata r:id="rId7" o:title=""/>
          </v:shape>
        </w:pict>
      </w:r>
      <w:r w:rsidR="00FB1396">
        <w:rPr>
          <w:rFonts w:ascii="Arial" w:hAnsi="Arial" w:cs="Arial"/>
        </w:rPr>
        <w:br/>
      </w:r>
      <w:r w:rsidR="00FB1396">
        <w:rPr>
          <w:rFonts w:ascii="Arial" w:hAnsi="Arial" w:cs="Arial"/>
          <w:b/>
          <w:bCs/>
        </w:rPr>
        <w:t>X</w:t>
      </w:r>
      <w:r w:rsidR="00FB1396">
        <w:rPr>
          <w:rFonts w:ascii="Arial" w:hAnsi="Arial" w:cs="Arial"/>
        </w:rPr>
        <w:t>         </w:t>
      </w:r>
      <w:r w:rsidR="00FB1396">
        <w:rPr>
          <w:rFonts w:ascii="Arial" w:hAnsi="Arial" w:cs="Arial"/>
          <w:b/>
          <w:bCs/>
        </w:rPr>
        <w:t>Y</w:t>
      </w:r>
      <w:r w:rsidR="00FB1396">
        <w:rPr>
          <w:rFonts w:ascii="Arial" w:hAnsi="Arial" w:cs="Arial"/>
        </w:rPr>
        <w:t>                      </w:t>
      </w:r>
    </w:p>
    <w:p w14:paraId="1E91BFF2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     The part of the phospholipid labelled </w:t>
      </w: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 is formed from a particular molecule. Name this molecule.</w:t>
      </w:r>
    </w:p>
    <w:p w14:paraId="587D73B7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FCD1449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5990286F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(c)     Name the type of bond between </w:t>
      </w: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 and fatty acid </w:t>
      </w:r>
      <w:r>
        <w:rPr>
          <w:rFonts w:ascii="Arial" w:hAnsi="Arial" w:cs="Arial"/>
          <w:b/>
          <w:bCs/>
        </w:rPr>
        <w:t>X</w:t>
      </w:r>
      <w:r>
        <w:rPr>
          <w:rFonts w:ascii="Arial" w:hAnsi="Arial" w:cs="Arial"/>
        </w:rPr>
        <w:t>.</w:t>
      </w:r>
    </w:p>
    <w:p w14:paraId="0A6C0418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CE5B10E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42C669F6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(d)     Which of the fatty acids, </w:t>
      </w:r>
      <w:r>
        <w:rPr>
          <w:rFonts w:ascii="Arial" w:hAnsi="Arial" w:cs="Arial"/>
          <w:b/>
          <w:bCs/>
        </w:rPr>
        <w:t>X</w:t>
      </w:r>
      <w:r>
        <w:rPr>
          <w:rFonts w:ascii="Arial" w:hAnsi="Arial" w:cs="Arial"/>
        </w:rPr>
        <w:t xml:space="preserve"> or </w:t>
      </w:r>
      <w:r>
        <w:rPr>
          <w:rFonts w:ascii="Arial" w:hAnsi="Arial" w:cs="Arial"/>
          <w:b/>
          <w:bCs/>
        </w:rPr>
        <w:t>Y</w:t>
      </w:r>
      <w:r>
        <w:rPr>
          <w:rFonts w:ascii="Arial" w:hAnsi="Arial" w:cs="Arial"/>
        </w:rPr>
        <w:t>, in the figure above is unsaturated? Explain your answer.</w:t>
      </w:r>
    </w:p>
    <w:p w14:paraId="50DBD038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BCFC39F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C9064FC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A7ED032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E05CDEE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0FB9ED0B" w14:textId="77777777" w:rsidR="00FB1396" w:rsidRPr="00945634" w:rsidRDefault="00FB1396" w:rsidP="0094563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  <w:r w:rsidR="00945634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</w:rPr>
        <w:t>Describe the structure of proteins.</w:t>
      </w:r>
    </w:p>
    <w:p w14:paraId="6AC780B5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2A18510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97A5A1B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5DF867E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B376196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6A78F88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53A3EA8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6827C62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6EAB524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533CB2A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F060716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(5)</w:t>
      </w:r>
    </w:p>
    <w:p w14:paraId="054AC883" w14:textId="77777777" w:rsidR="003D59AA" w:rsidRDefault="003D59AA" w:rsidP="0094563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20FB0430" w14:textId="77777777" w:rsidR="003D59AA" w:rsidRDefault="003D59AA" w:rsidP="0094563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58DC5A8F" w14:textId="77777777" w:rsidR="003D59AA" w:rsidRDefault="003D59AA" w:rsidP="0094563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188B17D6" w14:textId="77777777" w:rsidR="003D59AA" w:rsidRDefault="003D59AA" w:rsidP="0094563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2B1E3832" w14:textId="77777777" w:rsidR="003D59AA" w:rsidRDefault="003D59AA" w:rsidP="0094563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415EACA2" w14:textId="77777777" w:rsidR="003D59AA" w:rsidRDefault="003D59AA" w:rsidP="0094563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68118DDA" w14:textId="77777777" w:rsidR="003D59AA" w:rsidRDefault="003D59AA" w:rsidP="0094563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047BDD95" w14:textId="77777777" w:rsidR="00FB1396" w:rsidRDefault="00FB1396" w:rsidP="0094563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</w:t>
      </w:r>
      <w:r w:rsidR="00B47F16">
        <w:rPr>
          <w:rFonts w:ascii="Arial" w:hAnsi="Arial" w:cs="Arial"/>
          <w:b/>
          <w:bCs/>
          <w:color w:val="000000"/>
          <w:sz w:val="27"/>
          <w:szCs w:val="27"/>
        </w:rPr>
        <w:t>3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  <w:r w:rsidR="00945634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</w:rPr>
        <w:t>The diagram shows the structure of two amino acid molecules, tyrosine and phenylalanine.</w:t>
      </w:r>
    </w:p>
    <w:p w14:paraId="1EF05A7F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pict w14:anchorId="07582F40">
          <v:shape id="_x0000_i1026" type="#_x0000_t75" style="width:189pt;height:140.4pt">
            <v:imagedata r:id="rId8" o:title=""/>
          </v:shape>
        </w:pict>
      </w:r>
      <w:r>
        <w:rPr>
          <w:rFonts w:ascii="Arial" w:hAnsi="Arial" w:cs="Arial"/>
        </w:rPr>
        <w:t> </w:t>
      </w:r>
    </w:p>
    <w:p w14:paraId="05CC8AEA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Copy from the diagram the R group in the phenylalanine molecule.</w:t>
      </w:r>
    </w:p>
    <w:p w14:paraId="12F9DF25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16F24165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66C386F2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761CE826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4E02EBC5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(c)     (i)      In the space below, draw the chemical bond formed when these two amino acids are joined by condensation. You need only draw the parts of the molecules shown in the box.</w:t>
      </w:r>
    </w:p>
    <w:p w14:paraId="611BC90B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01FC9B18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52D69101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0C85B06E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7FCE2700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22BB304D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0238B2D9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5431DD23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Name this bond.</w:t>
      </w:r>
    </w:p>
    <w:p w14:paraId="17FD6B4D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700A1C72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4EF23973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(d)     Tyrosine can be made in the body by hydroxylating phenylalanine. Use the diagram to explain the meaning of </w:t>
      </w:r>
      <w:r>
        <w:rPr>
          <w:rFonts w:ascii="Arial" w:hAnsi="Arial" w:cs="Arial"/>
          <w:i/>
          <w:iCs/>
        </w:rPr>
        <w:t>hydroxylating</w:t>
      </w:r>
      <w:r>
        <w:rPr>
          <w:rFonts w:ascii="Arial" w:hAnsi="Arial" w:cs="Arial"/>
        </w:rPr>
        <w:t>.</w:t>
      </w:r>
    </w:p>
    <w:p w14:paraId="3D92CA51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3686196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674A15E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135F5FE1" w14:textId="77777777" w:rsidR="00945634" w:rsidRDefault="0094563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4CEDEE37" w14:textId="77777777" w:rsidR="00FB1396" w:rsidRDefault="00FB139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</w:t>
      </w:r>
      <w:r w:rsidR="00B47F16">
        <w:rPr>
          <w:rFonts w:ascii="Arial" w:hAnsi="Arial" w:cs="Arial"/>
          <w:b/>
          <w:bCs/>
          <w:color w:val="000000"/>
          <w:sz w:val="27"/>
          <w:szCs w:val="27"/>
        </w:rPr>
        <w:t>4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14:paraId="5ED885A7" w14:textId="77777777" w:rsidR="00FB1396" w:rsidRDefault="00FB1396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 student carried out an investigation into the mass of product formed in an enzyme-controlled reaction at three different temperatures. Only the temperature was different for each experiment. The results are shown in the graph.</w:t>
      </w:r>
    </w:p>
    <w:p w14:paraId="338C310F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pict w14:anchorId="5D1955C8">
          <v:shape id="_x0000_i1027" type="#_x0000_t75" style="width:451.8pt;height:247.8pt">
            <v:imagedata r:id="rId9" o:title=""/>
          </v:shape>
        </w:pict>
      </w:r>
      <w:r>
        <w:rPr>
          <w:rFonts w:ascii="Arial" w:hAnsi="Arial" w:cs="Arial"/>
        </w:rPr>
        <w:t> </w:t>
      </w:r>
    </w:p>
    <w:p w14:paraId="2442DAAD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Use your knowledge of enzymes to explain</w:t>
      </w:r>
    </w:p>
    <w:p w14:paraId="33CBEA9A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(i)      why the initial rate of reaction was highest at 55 °C;</w:t>
      </w:r>
    </w:p>
    <w:p w14:paraId="30F3E1ED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172EFB9F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0077B0EC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0ACAFD05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28594D89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05003FE7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the shape of the curve for 55 °C after 20 minutes.</w:t>
      </w:r>
    </w:p>
    <w:p w14:paraId="75A02272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1B566757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5CC73079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609B70D1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4643DA1E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341382B9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6B8AB42B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432EC1F8" w14:textId="77777777" w:rsidR="003D59AA" w:rsidRDefault="003D59AA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73D413BE" w14:textId="77777777" w:rsidR="00FB1396" w:rsidRPr="003D59AA" w:rsidRDefault="00FB1396" w:rsidP="003D59AA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</w:t>
      </w:r>
      <w:r w:rsidR="00B47F16">
        <w:rPr>
          <w:rFonts w:ascii="Arial" w:hAnsi="Arial" w:cs="Arial"/>
          <w:b/>
          <w:bCs/>
          <w:color w:val="000000"/>
          <w:sz w:val="27"/>
          <w:szCs w:val="27"/>
        </w:rPr>
        <w:t>5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  <w:r w:rsidR="003D59AA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</w:rPr>
        <w:t>The diagram represents an enzyme molecule and three other molecules that could combine with it.</w:t>
      </w:r>
    </w:p>
    <w:p w14:paraId="2A065942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pict w14:anchorId="2FFCC7F4">
          <v:shape id="_x0000_i1028" type="#_x0000_t75" style="width:325.8pt;height:157.8pt">
            <v:imagedata r:id="rId10" o:title=""/>
          </v:shape>
        </w:pict>
      </w:r>
      <w:r>
        <w:rPr>
          <w:rFonts w:ascii="Arial" w:hAnsi="Arial" w:cs="Arial"/>
        </w:rPr>
        <w:t> </w:t>
      </w:r>
    </w:p>
    <w:p w14:paraId="509B0EEB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Which molecule is the substrate for the enzyme? Give a reason for your answer.</w:t>
      </w:r>
    </w:p>
    <w:p w14:paraId="67983452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51C1DA8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2AA9724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5750323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0506455D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color w:val="221E1F"/>
        </w:rPr>
      </w:pPr>
      <w:r>
        <w:rPr>
          <w:rFonts w:ascii="Arial" w:hAnsi="Arial" w:cs="Arial"/>
        </w:rPr>
        <w:t xml:space="preserve">(b)     Use the diagram to explain how a </w:t>
      </w:r>
      <w:r>
        <w:rPr>
          <w:rFonts w:ascii="Arial" w:hAnsi="Arial" w:cs="Arial"/>
          <w:b/>
          <w:bCs/>
        </w:rPr>
        <w:t xml:space="preserve">non-competitive </w:t>
      </w:r>
      <w:r>
        <w:rPr>
          <w:rFonts w:ascii="Arial" w:hAnsi="Arial" w:cs="Arial"/>
        </w:rPr>
        <w:t xml:space="preserve">inhibitor would decrease the rate </w:t>
      </w:r>
      <w:r>
        <w:rPr>
          <w:rFonts w:ascii="Arial" w:hAnsi="Arial" w:cs="Arial"/>
          <w:color w:val="221E1F"/>
        </w:rPr>
        <w:t>of the reaction catalysed by this enzyme.</w:t>
      </w:r>
    </w:p>
    <w:p w14:paraId="5C9FA69F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3C8178C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E3C4461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9181414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BC7311C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3B3E3F3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73CC6E2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41A68B44" w14:textId="77777777" w:rsidR="00FB1396" w:rsidRPr="003D59AA" w:rsidRDefault="00FB1396" w:rsidP="003D59AA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</w:t>
      </w:r>
      <w:r w:rsidR="00B47F16">
        <w:rPr>
          <w:rFonts w:ascii="Arial" w:hAnsi="Arial" w:cs="Arial"/>
          <w:b/>
          <w:bCs/>
          <w:color w:val="000000"/>
          <w:sz w:val="27"/>
          <w:szCs w:val="27"/>
        </w:rPr>
        <w:t>6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  <w:r w:rsidR="003D59AA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</w:rPr>
        <w:t>(a)     Starch and protein are biologically important polymers.</w:t>
      </w:r>
    </w:p>
    <w:p w14:paraId="2D398E44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(i)      Explain what is meant by a polymer.</w:t>
      </w:r>
    </w:p>
    <w:p w14:paraId="14138306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4B96391F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5D1A4016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5319866D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 Give </w:t>
      </w:r>
      <w:r>
        <w:rPr>
          <w:rFonts w:ascii="Arial" w:hAnsi="Arial" w:cs="Arial"/>
          <w:b/>
          <w:bCs/>
        </w:rPr>
        <w:t xml:space="preserve">one </w:t>
      </w:r>
      <w:r>
        <w:rPr>
          <w:rFonts w:ascii="Arial" w:hAnsi="Arial" w:cs="Arial"/>
        </w:rPr>
        <w:t>example of a biologically important polymer other than starch or protein.</w:t>
      </w:r>
    </w:p>
    <w:p w14:paraId="1546D5CC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5984B08D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5275E8F6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(b)     In an investigation, the enzyme amylase was mixed in a test tube with a buffer solution and a suspension of starch. The amylase broke down the starch to maltose. When all the starch had been broken down, a sample was removed from the test tube and tested with biuret reagent.</w:t>
      </w:r>
    </w:p>
    <w:p w14:paraId="10771A1C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(i)      What colour would you expect the sample to go when tested with biuret reagent?</w:t>
      </w:r>
    </w:p>
    <w:p w14:paraId="4431577F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33F68D3C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1495186E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Give an explanation for your answer to part (ii)</w:t>
      </w:r>
    </w:p>
    <w:p w14:paraId="36D70170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715EF87B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636F7BDF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46EFF726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7EE93E2C" w14:textId="77777777" w:rsidR="00FB1396" w:rsidRPr="00945634" w:rsidRDefault="00FB1396" w:rsidP="0094563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</w:t>
      </w:r>
      <w:r w:rsidR="00B47F16">
        <w:rPr>
          <w:rFonts w:ascii="Arial" w:hAnsi="Arial" w:cs="Arial"/>
          <w:b/>
          <w:bCs/>
          <w:color w:val="000000"/>
          <w:sz w:val="27"/>
          <w:szCs w:val="27"/>
        </w:rPr>
        <w:t>7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  <w:r w:rsidR="00945634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</w:rPr>
        <w:t>Describe the structure of a cellulose molecule and explain how cellulose is adapted for its function in cells.</w:t>
      </w:r>
    </w:p>
    <w:p w14:paraId="5503283A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52B17DA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13EFDC9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89AB79A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2824F89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C320445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5DAD28A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6CBBB31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0D93671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80A7F9F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5CE9FD3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2D629CF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D0EC0F7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A0DAA9C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956E536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(6)</w:t>
      </w:r>
    </w:p>
    <w:p w14:paraId="35A4077C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70BFE2BB" w14:textId="77777777" w:rsidR="003D59AA" w:rsidRDefault="003D59AA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0C6A131A" w14:textId="77777777" w:rsidR="00FB1396" w:rsidRPr="00B47F16" w:rsidRDefault="00FB1396" w:rsidP="00B47F1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</w:t>
      </w:r>
      <w:r w:rsidR="00B47F16">
        <w:rPr>
          <w:rFonts w:ascii="Arial" w:hAnsi="Arial" w:cs="Arial"/>
          <w:b/>
          <w:bCs/>
          <w:color w:val="000000"/>
          <w:sz w:val="27"/>
          <w:szCs w:val="27"/>
        </w:rPr>
        <w:t>8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  <w:r w:rsidR="00B47F16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</w:rPr>
        <w:t>The graph shows the effect of substrate concentration on the rate of an enzyme-controlled reaction.</w:t>
      </w:r>
    </w:p>
    <w:p w14:paraId="5C6B86F7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pict w14:anchorId="0F8F9D82">
          <v:shape id="_x0000_i1029" type="#_x0000_t75" style="width:233.4pt;height:182.4pt">
            <v:imagedata r:id="rId11" o:title=""/>
          </v:shape>
        </w:pict>
      </w:r>
      <w:r>
        <w:rPr>
          <w:rFonts w:ascii="Arial" w:hAnsi="Arial" w:cs="Arial"/>
        </w:rPr>
        <w:t> </w:t>
      </w:r>
    </w:p>
    <w:p w14:paraId="24258640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 (i)      Describe what the graph shows about the effect of substrate concentration on the rate of this enzyme-controlled reaction.</w:t>
      </w:r>
    </w:p>
    <w:p w14:paraId="4E9C1AE4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55C08E45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571EC70E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52C743B2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417CD4D0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6CFCFE89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 What limits the rate of this reaction between points </w:t>
      </w:r>
      <w:r>
        <w:rPr>
          <w:rFonts w:ascii="Arial" w:hAnsi="Arial" w:cs="Arial"/>
          <w:b/>
          <w:bCs/>
        </w:rPr>
        <w:t xml:space="preserve">A </w:t>
      </w:r>
      <w:r>
        <w:rPr>
          <w:rFonts w:ascii="Arial" w:hAnsi="Arial" w:cs="Arial"/>
        </w:rPr>
        <w:t xml:space="preserve">and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? Give the evidence from the graph for this.</w:t>
      </w:r>
    </w:p>
    <w:p w14:paraId="40BDB8D8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4968FFAC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5C255514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1F3DDA2D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22E7B822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2E8FA447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(iii)     Suggest a reason for the shape of the curve between points </w:t>
      </w:r>
      <w:r>
        <w:rPr>
          <w:rFonts w:ascii="Arial" w:hAnsi="Arial" w:cs="Arial"/>
          <w:b/>
          <w:bCs/>
        </w:rPr>
        <w:t xml:space="preserve">C </w:t>
      </w:r>
      <w:r>
        <w:rPr>
          <w:rFonts w:ascii="Arial" w:hAnsi="Arial" w:cs="Arial"/>
        </w:rPr>
        <w:t xml:space="preserve">and </w:t>
      </w: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.</w:t>
      </w:r>
    </w:p>
    <w:p w14:paraId="579E0CE9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65622DAB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027EEFF6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5AC866FD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Sketch a curve on the graph to show the rate of this reaction in the presence of a competitive inhibitor.</w:t>
      </w:r>
    </w:p>
    <w:p w14:paraId="5523E1B6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5C96DFE1" w14:textId="77777777" w:rsidR="003D59AA" w:rsidRDefault="003D59A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23178FA2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(c)     Methotrexate is a drug used in the treatment of cancer. It is a competitive inhibitor </w:t>
      </w:r>
      <w:r>
        <w:rPr>
          <w:rFonts w:ascii="Arial" w:hAnsi="Arial" w:cs="Arial"/>
        </w:rPr>
        <w:lastRenderedPageBreak/>
        <w:t>and affects the enzyme folate reductase.</w:t>
      </w:r>
    </w:p>
    <w:p w14:paraId="59EE0BF9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(i)      Explain how the drug lowers the rate of reaction controlled by folate reductase.</w:t>
      </w:r>
    </w:p>
    <w:p w14:paraId="1C4E2C4C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7E06151B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4A64A12C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1187F246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27662061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13F4DE84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3409270D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Methotrexate only affects the rate of the reaction controlled by folate reductase.</w:t>
      </w:r>
    </w:p>
    <w:p w14:paraId="5E2BE0EF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Explain why this drug does not affect other enzymes.</w:t>
      </w:r>
    </w:p>
    <w:p w14:paraId="5461080A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297E51F5" w14:textId="77777777" w:rsidR="00FB1396" w:rsidRDefault="00FB13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6E1AF42D" w14:textId="77777777" w:rsidR="00FB1396" w:rsidRDefault="00FB13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1B1649D4" w14:textId="77777777" w:rsidR="00FB1396" w:rsidRDefault="00FB139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411AF7A6" w14:textId="77777777" w:rsidR="003D59AA" w:rsidRDefault="003D59A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429B6688" w14:textId="77777777" w:rsidR="00FB1396" w:rsidRDefault="003D59AA" w:rsidP="00B47F1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End of Test</w:t>
      </w:r>
    </w:p>
    <w:sectPr w:rsidR="00FB1396">
      <w:pgSz w:w="11907" w:h="16839"/>
      <w:pgMar w:top="850" w:right="567" w:bottom="850" w:left="1417" w:header="720" w:footer="8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3A9D0" w14:textId="77777777" w:rsidR="00FB1396" w:rsidRDefault="00FB1396">
      <w:pPr>
        <w:spacing w:after="0" w:line="240" w:lineRule="auto"/>
      </w:pPr>
      <w:r>
        <w:separator/>
      </w:r>
    </w:p>
  </w:endnote>
  <w:endnote w:type="continuationSeparator" w:id="0">
    <w:p w14:paraId="16A2DE1B" w14:textId="77777777" w:rsidR="00FB1396" w:rsidRDefault="00FB13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4619B" w14:textId="77777777" w:rsidR="00FB1396" w:rsidRDefault="00FB1396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 w:rsidR="00945634"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 w:rsidR="00945634"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</w:p>
  <w:p w14:paraId="55B13952" w14:textId="77777777" w:rsidR="00FB1396" w:rsidRDefault="00FB1396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A2ABE" w14:textId="77777777" w:rsidR="00FB1396" w:rsidRDefault="00FB1396">
      <w:pPr>
        <w:spacing w:after="0" w:line="240" w:lineRule="auto"/>
      </w:pPr>
      <w:r>
        <w:separator/>
      </w:r>
    </w:p>
  </w:footnote>
  <w:footnote w:type="continuationSeparator" w:id="0">
    <w:p w14:paraId="22C09E1F" w14:textId="77777777" w:rsidR="00FB1396" w:rsidRDefault="00FB13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945634"/>
    <w:rsid w:val="00146CB2"/>
    <w:rsid w:val="003D59AA"/>
    <w:rsid w:val="00945634"/>
    <w:rsid w:val="00B47F16"/>
    <w:rsid w:val="00C754CF"/>
    <w:rsid w:val="00FB1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D1338E"/>
  <w14:defaultImageDpi w14:val="0"/>
  <w15:docId w15:val="{710F444E-C154-4640-A73D-36FD85B5F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cs="Times New Roman"/>
      <w:b/>
      <w:bCs/>
    </w:rPr>
  </w:style>
  <w:style w:type="table" w:styleId="TableGrid">
    <w:name w:val="Table Grid"/>
    <w:basedOn w:val="TableNormal"/>
    <w:uiPriority w:val="39"/>
    <w:rsid w:val="003D59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1367</Words>
  <Characters>7797</Characters>
  <Application>Microsoft Office Word</Application>
  <DocSecurity>0</DocSecurity>
  <Lines>64</Lines>
  <Paragraphs>18</Paragraphs>
  <ScaleCrop>false</ScaleCrop>
  <Company/>
  <LinksUpToDate>false</LinksUpToDate>
  <CharactersWithSpaces>9146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Edwards (HAB)</dc:creator>
  <cp:keywords/>
  <dc:description>Created by the \'abHTML to RTF .Net\'bb 5.8.2.9</dc:description>
  <cp:lastModifiedBy>Lauren - Primrose Kitten</cp:lastModifiedBy>
  <cp:revision>2</cp:revision>
  <cp:lastPrinted>2021-10-05T16:44:00Z</cp:lastPrinted>
  <dcterms:created xsi:type="dcterms:W3CDTF">2023-07-23T07:22:00Z</dcterms:created>
  <dcterms:modified xsi:type="dcterms:W3CDTF">2023-07-23T07:22:00Z</dcterms:modified>
</cp:coreProperties>
</file>